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BF9C" w14:textId="77777777" w:rsidR="00890917" w:rsidRDefault="00890917" w:rsidP="00460CAB">
      <w:pPr>
        <w:jc w:val="both"/>
        <w:rPr>
          <w:b/>
        </w:rPr>
      </w:pPr>
    </w:p>
    <w:p w14:paraId="2DEC7737" w14:textId="77777777" w:rsidR="004840FB" w:rsidRDefault="004840FB" w:rsidP="004840FB">
      <w:pPr>
        <w:jc w:val="both"/>
        <w:rPr>
          <w:b/>
        </w:rPr>
      </w:pPr>
    </w:p>
    <w:p w14:paraId="63A64EC6" w14:textId="77777777" w:rsidR="004840FB" w:rsidRPr="00250C10" w:rsidRDefault="004840FB" w:rsidP="004840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Специальное з</w:t>
      </w:r>
      <w:r w:rsidRPr="00250C10">
        <w:rPr>
          <w:b/>
          <w:bCs/>
          <w:sz w:val="28"/>
          <w:szCs w:val="28"/>
        </w:rPr>
        <w:t xml:space="preserve">адание </w:t>
      </w: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 xml:space="preserve">2 </w:t>
      </w:r>
      <w:r w:rsidRPr="00250C10">
        <w:rPr>
          <w:b/>
          <w:bCs/>
          <w:sz w:val="28"/>
          <w:szCs w:val="28"/>
        </w:rPr>
        <w:t xml:space="preserve"> Пятого</w:t>
      </w:r>
      <w:proofErr w:type="gramEnd"/>
      <w:r w:rsidRPr="00250C10">
        <w:rPr>
          <w:b/>
          <w:bCs/>
          <w:sz w:val="28"/>
          <w:szCs w:val="28"/>
        </w:rPr>
        <w:t xml:space="preserve"> регионального чемпионата "Молодые профессионалы" (</w:t>
      </w:r>
      <w:proofErr w:type="spellStart"/>
      <w:r w:rsidRPr="00250C10">
        <w:rPr>
          <w:b/>
          <w:bCs/>
          <w:sz w:val="28"/>
          <w:szCs w:val="28"/>
        </w:rPr>
        <w:t>WorldSkills</w:t>
      </w:r>
      <w:proofErr w:type="spellEnd"/>
      <w:r w:rsidRPr="00250C10">
        <w:rPr>
          <w:b/>
          <w:bCs/>
          <w:sz w:val="28"/>
          <w:szCs w:val="28"/>
        </w:rPr>
        <w:t xml:space="preserve"> </w:t>
      </w:r>
      <w:proofErr w:type="spellStart"/>
      <w:r w:rsidRPr="00250C10">
        <w:rPr>
          <w:b/>
          <w:bCs/>
          <w:sz w:val="28"/>
          <w:szCs w:val="28"/>
        </w:rPr>
        <w:t>Russia</w:t>
      </w:r>
      <w:proofErr w:type="spellEnd"/>
      <w:r w:rsidRPr="00250C10">
        <w:rPr>
          <w:b/>
          <w:bCs/>
          <w:sz w:val="28"/>
          <w:szCs w:val="28"/>
        </w:rPr>
        <w:t>) Амурской области</w:t>
      </w:r>
    </w:p>
    <w:p w14:paraId="7E28DAF1" w14:textId="77777777" w:rsidR="004840FB" w:rsidRDefault="004840FB" w:rsidP="004840FB">
      <w:pPr>
        <w:jc w:val="both"/>
        <w:rPr>
          <w:b/>
        </w:rPr>
      </w:pPr>
    </w:p>
    <w:p w14:paraId="006447AA" w14:textId="77777777" w:rsidR="004840FB" w:rsidRDefault="004840FB" w:rsidP="004840FB">
      <w:pPr>
        <w:jc w:val="both"/>
        <w:rPr>
          <w:rFonts w:ascii="Times New Roman" w:hAnsi="Times New Roman" w:cs="Times New Roman"/>
          <w:sz w:val="24"/>
          <w:szCs w:val="24"/>
        </w:rPr>
      </w:pPr>
      <w:r w:rsidRPr="004F5714">
        <w:rPr>
          <w:b/>
        </w:rPr>
        <w:t>С2</w:t>
      </w:r>
      <w:proofErr w:type="gramStart"/>
      <w:r w:rsidRPr="004F5714">
        <w:rPr>
          <w:b/>
        </w:rPr>
        <w:t>:</w:t>
      </w:r>
      <w:r>
        <w:rPr>
          <w:b/>
        </w:rPr>
        <w:t xml:space="preserve"> </w:t>
      </w:r>
      <w:r w:rsidRPr="006B57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5718">
        <w:rPr>
          <w:rFonts w:ascii="Times New Roman" w:hAnsi="Times New Roman" w:cs="Times New Roman"/>
          <w:sz w:val="24"/>
          <w:szCs w:val="24"/>
        </w:rPr>
        <w:t xml:space="preserve"> целевой аудитории: женщины в возрасте 50+, проживающие в </w:t>
      </w:r>
      <w:r>
        <w:rPr>
          <w:rFonts w:ascii="Times New Roman" w:hAnsi="Times New Roman" w:cs="Times New Roman"/>
          <w:sz w:val="24"/>
          <w:szCs w:val="24"/>
        </w:rPr>
        <w:t>Благовещенске</w:t>
      </w:r>
      <w:r w:rsidRPr="006B57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Амурской</w:t>
      </w:r>
      <w:r w:rsidRPr="006B5718">
        <w:rPr>
          <w:rFonts w:ascii="Times New Roman" w:hAnsi="Times New Roman" w:cs="Times New Roman"/>
          <w:sz w:val="24"/>
          <w:szCs w:val="24"/>
        </w:rPr>
        <w:t xml:space="preserve"> области придумать бизнес идею в области </w:t>
      </w:r>
      <w:r w:rsidRPr="006B5718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Представьте продукт/услугу, укажите целевую аудиторию и особенности продвижения. </w:t>
      </w:r>
    </w:p>
    <w:p w14:paraId="6A032F32" w14:textId="30FB8E96" w:rsidR="004840FB" w:rsidRDefault="004840FB" w:rsidP="00484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3D99D01B" w14:textId="2ADAD735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и реалистичность бизнес идеи,</w:t>
      </w:r>
    </w:p>
    <w:p w14:paraId="4141402D" w14:textId="54526427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точность описания портрета потребителя, </w:t>
      </w:r>
    </w:p>
    <w:p w14:paraId="77D90E19" w14:textId="7B1710D7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4840FB">
        <w:rPr>
          <w:rFonts w:ascii="Times New Roman" w:hAnsi="Times New Roman" w:cs="Times New Roman"/>
          <w:sz w:val="24"/>
          <w:szCs w:val="24"/>
        </w:rPr>
        <w:t>реативность и инновационность предложенных рекламных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EDFFEB" w14:textId="0AFB25B5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 продукта / услуги,</w:t>
      </w:r>
    </w:p>
    <w:p w14:paraId="1F1E06BE" w14:textId="03C4B3E2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представленность рекламных инструментов,</w:t>
      </w:r>
    </w:p>
    <w:p w14:paraId="2C358A0B" w14:textId="45706936" w:rsidR="004840FB" w:rsidRDefault="004840FB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представлены особенности продвижения продукции / услуги. </w:t>
      </w:r>
    </w:p>
    <w:p w14:paraId="0481278B" w14:textId="69D6BAB0" w:rsidR="006872A1" w:rsidRDefault="006872A1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C4DECE" w14:textId="248CEEB3" w:rsidR="006872A1" w:rsidRPr="006872A1" w:rsidRDefault="006872A1" w:rsidP="00484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формата А4. Не презентуется </w:t>
      </w:r>
    </w:p>
    <w:p w14:paraId="2B38942B" w14:textId="77777777" w:rsidR="004840FB" w:rsidRPr="006B5718" w:rsidRDefault="004840FB" w:rsidP="00484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6D57A" w14:textId="77777777" w:rsidR="004840FB" w:rsidRDefault="004840FB" w:rsidP="004840FB"/>
    <w:p w14:paraId="0748978B" w14:textId="77777777" w:rsidR="004840FB" w:rsidRDefault="004840FB" w:rsidP="004840FB">
      <w:r>
        <w:br w:type="page"/>
      </w:r>
    </w:p>
    <w:p w14:paraId="1A404038" w14:textId="6BC2FEBA" w:rsidR="004840FB" w:rsidRDefault="004840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8DE610" w14:textId="106A348A" w:rsidR="009B51AA" w:rsidRPr="009B51AA" w:rsidRDefault="009B51AA" w:rsidP="00EB1045">
      <w:pPr>
        <w:jc w:val="both"/>
        <w:rPr>
          <w:b/>
        </w:rPr>
      </w:pPr>
      <w:r>
        <w:rPr>
          <w:b/>
          <w:bCs/>
          <w:sz w:val="28"/>
          <w:szCs w:val="28"/>
        </w:rPr>
        <w:t>Специальное з</w:t>
      </w:r>
      <w:r w:rsidRPr="00250C10">
        <w:rPr>
          <w:b/>
          <w:bCs/>
          <w:sz w:val="28"/>
          <w:szCs w:val="28"/>
        </w:rPr>
        <w:t xml:space="preserve">адание </w:t>
      </w:r>
      <w:r w:rsidRPr="009B51AA">
        <w:rPr>
          <w:b/>
          <w:bCs/>
          <w:sz w:val="28"/>
          <w:szCs w:val="28"/>
        </w:rPr>
        <w:t>D</w:t>
      </w:r>
      <w:proofErr w:type="gramStart"/>
      <w:r>
        <w:rPr>
          <w:b/>
          <w:bCs/>
          <w:sz w:val="28"/>
          <w:szCs w:val="28"/>
        </w:rPr>
        <w:t xml:space="preserve">2 </w:t>
      </w:r>
      <w:r w:rsidRPr="00250C10">
        <w:rPr>
          <w:b/>
          <w:bCs/>
          <w:sz w:val="28"/>
          <w:szCs w:val="28"/>
        </w:rPr>
        <w:t xml:space="preserve"> Пятого</w:t>
      </w:r>
      <w:proofErr w:type="gramEnd"/>
      <w:r w:rsidRPr="00250C10">
        <w:rPr>
          <w:b/>
          <w:bCs/>
          <w:sz w:val="28"/>
          <w:szCs w:val="28"/>
        </w:rPr>
        <w:t xml:space="preserve"> регионального чемпионата "Молодые профессионалы" (</w:t>
      </w:r>
      <w:proofErr w:type="spellStart"/>
      <w:r w:rsidRPr="00250C10">
        <w:rPr>
          <w:b/>
          <w:bCs/>
          <w:sz w:val="28"/>
          <w:szCs w:val="28"/>
        </w:rPr>
        <w:t>WorldSkills</w:t>
      </w:r>
      <w:proofErr w:type="spellEnd"/>
      <w:r w:rsidRPr="00250C10">
        <w:rPr>
          <w:b/>
          <w:bCs/>
          <w:sz w:val="28"/>
          <w:szCs w:val="28"/>
        </w:rPr>
        <w:t xml:space="preserve"> </w:t>
      </w:r>
      <w:proofErr w:type="spellStart"/>
      <w:r w:rsidRPr="00250C10">
        <w:rPr>
          <w:b/>
          <w:bCs/>
          <w:sz w:val="28"/>
          <w:szCs w:val="28"/>
        </w:rPr>
        <w:t>Russia</w:t>
      </w:r>
      <w:proofErr w:type="spellEnd"/>
      <w:r w:rsidRPr="00250C10">
        <w:rPr>
          <w:b/>
          <w:bCs/>
          <w:sz w:val="28"/>
          <w:szCs w:val="28"/>
        </w:rPr>
        <w:t>) Амурской области</w:t>
      </w:r>
    </w:p>
    <w:p w14:paraId="4650A987" w14:textId="033A3EF5" w:rsidR="00272A88" w:rsidRPr="005253B0" w:rsidRDefault="00272A88" w:rsidP="00EB1045">
      <w:pPr>
        <w:jc w:val="both"/>
        <w:rPr>
          <w:rFonts w:ascii="Times New Roman" w:hAnsi="Times New Roman" w:cs="Times New Roman"/>
          <w:sz w:val="24"/>
          <w:szCs w:val="24"/>
        </w:rPr>
      </w:pPr>
      <w:r w:rsidRPr="004F5714">
        <w:rPr>
          <w:b/>
          <w:lang w:val="en-US"/>
        </w:rPr>
        <w:t>D</w:t>
      </w:r>
      <w:r w:rsidRPr="004F5714">
        <w:rPr>
          <w:b/>
        </w:rPr>
        <w:t>2:</w:t>
      </w:r>
      <w:r>
        <w:t xml:space="preserve"> </w:t>
      </w:r>
      <w:r w:rsidR="00EB1045">
        <w:rPr>
          <w:rFonts w:ascii="Times New Roman" w:hAnsi="Times New Roman" w:cs="Times New Roman"/>
          <w:sz w:val="24"/>
          <w:szCs w:val="24"/>
        </w:rPr>
        <w:t xml:space="preserve">Составить диаграмму </w:t>
      </w:r>
      <w:proofErr w:type="spellStart"/>
      <w:r w:rsidR="00EB1045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EB1045">
        <w:rPr>
          <w:rFonts w:ascii="Times New Roman" w:hAnsi="Times New Roman" w:cs="Times New Roman"/>
          <w:sz w:val="24"/>
          <w:szCs w:val="24"/>
        </w:rPr>
        <w:t xml:space="preserve"> по своему проекту на период </w:t>
      </w:r>
      <w:r w:rsidR="00C967B2">
        <w:rPr>
          <w:rFonts w:ascii="Times New Roman" w:hAnsi="Times New Roman" w:cs="Times New Roman"/>
          <w:sz w:val="24"/>
          <w:szCs w:val="24"/>
        </w:rPr>
        <w:t>100 дней (начиная с сегодняшнего дня). Отразить операционные и управляющие процессы.</w:t>
      </w:r>
    </w:p>
    <w:p w14:paraId="1F847550" w14:textId="04798BF1" w:rsidR="004F5714" w:rsidRDefault="004F5714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 w:rsidRPr="005253B0">
        <w:rPr>
          <w:rFonts w:ascii="Times New Roman" w:hAnsi="Times New Roman" w:cs="Times New Roman"/>
          <w:sz w:val="24"/>
          <w:szCs w:val="24"/>
        </w:rPr>
        <w:t>Критерии</w:t>
      </w:r>
      <w:r w:rsidR="009B51AA">
        <w:rPr>
          <w:rFonts w:ascii="Times New Roman" w:hAnsi="Times New Roman" w:cs="Times New Roman"/>
          <w:sz w:val="24"/>
          <w:szCs w:val="24"/>
        </w:rPr>
        <w:t>:</w:t>
      </w:r>
    </w:p>
    <w:p w14:paraId="45FA3E91" w14:textId="78E60A03" w:rsidR="009B51AA" w:rsidRDefault="009B51AA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51AA">
        <w:rPr>
          <w:rFonts w:ascii="Times New Roman" w:hAnsi="Times New Roman" w:cs="Times New Roman"/>
          <w:sz w:val="24"/>
          <w:szCs w:val="24"/>
        </w:rPr>
        <w:t>Определены бизнес-процессы (ключевые, управляющие, операционные)</w:t>
      </w:r>
    </w:p>
    <w:p w14:paraId="0E952CD9" w14:textId="6B9FB8A5" w:rsidR="009B51AA" w:rsidRPr="009B51AA" w:rsidRDefault="009B51AA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51AA">
        <w:rPr>
          <w:rFonts w:ascii="Times New Roman" w:hAnsi="Times New Roman" w:cs="Times New Roman"/>
          <w:sz w:val="24"/>
          <w:szCs w:val="24"/>
        </w:rPr>
        <w:t>Анализ эффективности бизнес-процессов</w:t>
      </w:r>
    </w:p>
    <w:p w14:paraId="00E2FC23" w14:textId="2B3425F7" w:rsidR="009B51AA" w:rsidRPr="009B51AA" w:rsidRDefault="009B51AA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51AA">
        <w:rPr>
          <w:rFonts w:ascii="Times New Roman" w:hAnsi="Times New Roman" w:cs="Times New Roman"/>
          <w:sz w:val="24"/>
          <w:szCs w:val="24"/>
        </w:rPr>
        <w:t xml:space="preserve">Обоснование и пояснение ключевых бизнес-процессов </w:t>
      </w:r>
    </w:p>
    <w:p w14:paraId="147814A7" w14:textId="34AA58F9" w:rsidR="009B51AA" w:rsidRPr="009B51AA" w:rsidRDefault="009B51AA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51AA">
        <w:rPr>
          <w:rFonts w:ascii="Times New Roman" w:hAnsi="Times New Roman" w:cs="Times New Roman"/>
          <w:sz w:val="24"/>
          <w:szCs w:val="24"/>
        </w:rPr>
        <w:t>Качество применение методов структурирования бизнес-процессов</w:t>
      </w:r>
    </w:p>
    <w:p w14:paraId="63F718EA" w14:textId="7FA7D8D8" w:rsidR="009B51AA" w:rsidRPr="009B51AA" w:rsidRDefault="009B51AA" w:rsidP="006B5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51AA">
        <w:rPr>
          <w:rFonts w:ascii="Times New Roman" w:hAnsi="Times New Roman" w:cs="Times New Roman"/>
          <w:sz w:val="24"/>
          <w:szCs w:val="24"/>
        </w:rPr>
        <w:t>Логичность построения схемы бизнес-процессов</w:t>
      </w:r>
    </w:p>
    <w:p w14:paraId="2B103FB7" w14:textId="13058134" w:rsidR="004F5714" w:rsidRDefault="004F5714"/>
    <w:p w14:paraId="3CA1A1DF" w14:textId="77777777" w:rsidR="007D3660" w:rsidRPr="006872A1" w:rsidRDefault="007D3660" w:rsidP="007D36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формата А4. Не презентуется </w:t>
      </w:r>
    </w:p>
    <w:p w14:paraId="553A6781" w14:textId="77777777" w:rsidR="007D3660" w:rsidRDefault="007D3660"/>
    <w:p w14:paraId="2E3A9855" w14:textId="77777777" w:rsidR="009B51AA" w:rsidRDefault="009B51AA">
      <w:pPr>
        <w:rPr>
          <w:b/>
        </w:rPr>
      </w:pPr>
    </w:p>
    <w:p w14:paraId="364A5682" w14:textId="77777777" w:rsidR="009B51AA" w:rsidRDefault="009B51AA">
      <w:pPr>
        <w:rPr>
          <w:b/>
        </w:rPr>
      </w:pPr>
      <w:r>
        <w:rPr>
          <w:b/>
        </w:rPr>
        <w:br w:type="page"/>
      </w:r>
    </w:p>
    <w:p w14:paraId="5FD288CA" w14:textId="77777777" w:rsidR="002D74DB" w:rsidRDefault="002D74DB" w:rsidP="002D74DB">
      <w:pPr>
        <w:pStyle w:val="Default"/>
        <w:jc w:val="center"/>
        <w:rPr>
          <w:b/>
          <w:bCs/>
          <w:sz w:val="28"/>
          <w:szCs w:val="28"/>
        </w:rPr>
      </w:pPr>
    </w:p>
    <w:p w14:paraId="05308ED0" w14:textId="77777777" w:rsidR="002D74DB" w:rsidRDefault="002D74DB" w:rsidP="002D74DB">
      <w:pPr>
        <w:pStyle w:val="Default"/>
        <w:jc w:val="center"/>
        <w:rPr>
          <w:b/>
          <w:bCs/>
          <w:sz w:val="28"/>
          <w:szCs w:val="28"/>
        </w:rPr>
      </w:pPr>
    </w:p>
    <w:p w14:paraId="2D9F22F8" w14:textId="30E07B58" w:rsidR="002D74DB" w:rsidRPr="00250C10" w:rsidRDefault="002D74DB" w:rsidP="002D74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Специальное з</w:t>
      </w:r>
      <w:r w:rsidRPr="00250C10">
        <w:rPr>
          <w:b/>
          <w:bCs/>
          <w:sz w:val="28"/>
          <w:szCs w:val="28"/>
        </w:rPr>
        <w:t xml:space="preserve">адание </w:t>
      </w:r>
      <w:r>
        <w:rPr>
          <w:b/>
          <w:bCs/>
          <w:sz w:val="28"/>
          <w:szCs w:val="28"/>
        </w:rPr>
        <w:t>Е</w:t>
      </w:r>
      <w:proofErr w:type="gramStart"/>
      <w:r>
        <w:rPr>
          <w:b/>
          <w:bCs/>
          <w:sz w:val="28"/>
          <w:szCs w:val="28"/>
        </w:rPr>
        <w:t xml:space="preserve">2 </w:t>
      </w:r>
      <w:r w:rsidRPr="00250C10">
        <w:rPr>
          <w:b/>
          <w:bCs/>
          <w:sz w:val="28"/>
          <w:szCs w:val="28"/>
        </w:rPr>
        <w:t xml:space="preserve"> Пятого</w:t>
      </w:r>
      <w:proofErr w:type="gramEnd"/>
      <w:r w:rsidRPr="00250C10">
        <w:rPr>
          <w:b/>
          <w:bCs/>
          <w:sz w:val="28"/>
          <w:szCs w:val="28"/>
        </w:rPr>
        <w:t xml:space="preserve"> регионального чемпионата "Молодые профессионалы" (</w:t>
      </w:r>
      <w:proofErr w:type="spellStart"/>
      <w:r w:rsidRPr="00250C10">
        <w:rPr>
          <w:b/>
          <w:bCs/>
          <w:sz w:val="28"/>
          <w:szCs w:val="28"/>
        </w:rPr>
        <w:t>WorldSkills</w:t>
      </w:r>
      <w:proofErr w:type="spellEnd"/>
      <w:r w:rsidRPr="00250C10">
        <w:rPr>
          <w:b/>
          <w:bCs/>
          <w:sz w:val="28"/>
          <w:szCs w:val="28"/>
        </w:rPr>
        <w:t xml:space="preserve"> </w:t>
      </w:r>
      <w:proofErr w:type="spellStart"/>
      <w:r w:rsidRPr="00250C10">
        <w:rPr>
          <w:b/>
          <w:bCs/>
          <w:sz w:val="28"/>
          <w:szCs w:val="28"/>
        </w:rPr>
        <w:t>Russia</w:t>
      </w:r>
      <w:proofErr w:type="spellEnd"/>
      <w:r w:rsidRPr="00250C10">
        <w:rPr>
          <w:b/>
          <w:bCs/>
          <w:sz w:val="28"/>
          <w:szCs w:val="28"/>
        </w:rPr>
        <w:t>) Амурской области</w:t>
      </w:r>
    </w:p>
    <w:p w14:paraId="4D0D535E" w14:textId="77777777" w:rsidR="002D74DB" w:rsidRDefault="002D74DB" w:rsidP="002D74DB">
      <w:pPr>
        <w:jc w:val="both"/>
        <w:rPr>
          <w:b/>
        </w:rPr>
      </w:pPr>
    </w:p>
    <w:p w14:paraId="3D4CDB0C" w14:textId="77777777" w:rsidR="00EB1045" w:rsidRPr="002D74DB" w:rsidRDefault="00EB1045" w:rsidP="00BF2C51">
      <w:pPr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b/>
        </w:rPr>
        <w:t>Е</w:t>
      </w:r>
      <w:r w:rsidR="00460CAB" w:rsidRPr="004F5714">
        <w:rPr>
          <w:b/>
        </w:rPr>
        <w:t>2</w:t>
      </w:r>
      <w:r w:rsidR="00460CAB">
        <w:t xml:space="preserve">: 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Группа компаний задумывается об организации производства фторсодержащей зубной пасты для 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любителей кофе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 с отбеливающим и восстанавливающим эффектом под маркой «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  <w:lang w:val="en-US"/>
        </w:rPr>
        <w:t>Super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Блеск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>». Результаты опроса потенциальных покупателей приведены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891"/>
        <w:gridCol w:w="1309"/>
        <w:gridCol w:w="2108"/>
        <w:gridCol w:w="1866"/>
      </w:tblGrid>
      <w:tr w:rsidR="00EB1045" w:rsidRPr="002D74DB" w14:paraId="2B93E0F8" w14:textId="77777777" w:rsidTr="001944DD">
        <w:tc>
          <w:tcPr>
            <w:tcW w:w="2206" w:type="dxa"/>
            <w:vAlign w:val="center"/>
          </w:tcPr>
          <w:p w14:paraId="487C27C9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Категория потребителей</w:t>
            </w:r>
          </w:p>
        </w:tc>
        <w:tc>
          <w:tcPr>
            <w:tcW w:w="1924" w:type="dxa"/>
            <w:vAlign w:val="center"/>
          </w:tcPr>
          <w:p w14:paraId="5E0F2E59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Доля возрастной группы города, %</w:t>
            </w:r>
          </w:p>
        </w:tc>
        <w:tc>
          <w:tcPr>
            <w:tcW w:w="1224" w:type="dxa"/>
            <w:vAlign w:val="center"/>
          </w:tcPr>
          <w:p w14:paraId="0771EE7E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Из них </w:t>
            </w:r>
            <w:proofErr w:type="spellStart"/>
            <w:r w:rsidR="00BF2C51"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кофеманы</w:t>
            </w:r>
            <w:proofErr w:type="spellEnd"/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, %</w:t>
            </w:r>
          </w:p>
        </w:tc>
        <w:tc>
          <w:tcPr>
            <w:tcW w:w="2116" w:type="dxa"/>
            <w:vAlign w:val="center"/>
          </w:tcPr>
          <w:p w14:paraId="38D7094D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Среднемесячный доход на человека, </w:t>
            </w:r>
            <w:r w:rsidR="00BF2C51"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руб.</w:t>
            </w:r>
          </w:p>
        </w:tc>
        <w:tc>
          <w:tcPr>
            <w:tcW w:w="1875" w:type="dxa"/>
            <w:vAlign w:val="center"/>
          </w:tcPr>
          <w:p w14:paraId="2C8CAB49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Средства, затрачиваемые ежемесячно на </w:t>
            </w:r>
            <w:r w:rsidR="00BF2C51"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кофе</w:t>
            </w: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, %</w:t>
            </w:r>
          </w:p>
        </w:tc>
      </w:tr>
      <w:tr w:rsidR="00EB1045" w:rsidRPr="002D74DB" w14:paraId="4E9A60CD" w14:textId="77777777" w:rsidTr="001944DD">
        <w:tc>
          <w:tcPr>
            <w:tcW w:w="2206" w:type="dxa"/>
            <w:vAlign w:val="center"/>
          </w:tcPr>
          <w:p w14:paraId="632A4E94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Мужчины 20-35 лет</w:t>
            </w:r>
          </w:p>
        </w:tc>
        <w:tc>
          <w:tcPr>
            <w:tcW w:w="1924" w:type="dxa"/>
            <w:vAlign w:val="center"/>
          </w:tcPr>
          <w:p w14:paraId="69155E5A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14:paraId="73D193AF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2116" w:type="dxa"/>
            <w:vAlign w:val="center"/>
          </w:tcPr>
          <w:p w14:paraId="4A1B9D7B" w14:textId="77777777" w:rsidR="00EB1045" w:rsidRPr="002D74DB" w:rsidRDefault="00BF2C51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25 000</w:t>
            </w:r>
          </w:p>
        </w:tc>
        <w:tc>
          <w:tcPr>
            <w:tcW w:w="1875" w:type="dxa"/>
            <w:vAlign w:val="center"/>
          </w:tcPr>
          <w:p w14:paraId="207549BB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0,44</w:t>
            </w:r>
          </w:p>
        </w:tc>
      </w:tr>
      <w:tr w:rsidR="00EB1045" w:rsidRPr="002D74DB" w14:paraId="7259F764" w14:textId="77777777" w:rsidTr="001944DD">
        <w:tc>
          <w:tcPr>
            <w:tcW w:w="2206" w:type="dxa"/>
            <w:vAlign w:val="center"/>
          </w:tcPr>
          <w:p w14:paraId="13807875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Мужчины 36-50 лет</w:t>
            </w:r>
          </w:p>
        </w:tc>
        <w:tc>
          <w:tcPr>
            <w:tcW w:w="1924" w:type="dxa"/>
            <w:vAlign w:val="center"/>
          </w:tcPr>
          <w:p w14:paraId="4299EE21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24" w:type="dxa"/>
            <w:vAlign w:val="center"/>
          </w:tcPr>
          <w:p w14:paraId="265148B9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2116" w:type="dxa"/>
            <w:vAlign w:val="center"/>
          </w:tcPr>
          <w:p w14:paraId="175FA7CB" w14:textId="77777777" w:rsidR="00EB1045" w:rsidRPr="002D74DB" w:rsidRDefault="00BF2C51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45 000</w:t>
            </w:r>
          </w:p>
        </w:tc>
        <w:tc>
          <w:tcPr>
            <w:tcW w:w="1875" w:type="dxa"/>
            <w:vAlign w:val="center"/>
          </w:tcPr>
          <w:p w14:paraId="4BB4CE44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0,33</w:t>
            </w:r>
          </w:p>
        </w:tc>
      </w:tr>
      <w:tr w:rsidR="00EB1045" w:rsidRPr="002D74DB" w14:paraId="12D59A74" w14:textId="77777777" w:rsidTr="001944DD">
        <w:tc>
          <w:tcPr>
            <w:tcW w:w="2206" w:type="dxa"/>
            <w:vAlign w:val="center"/>
          </w:tcPr>
          <w:p w14:paraId="0074BEBA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Женщины 20-35 лет</w:t>
            </w:r>
          </w:p>
        </w:tc>
        <w:tc>
          <w:tcPr>
            <w:tcW w:w="1924" w:type="dxa"/>
            <w:vAlign w:val="center"/>
          </w:tcPr>
          <w:p w14:paraId="19C5A1BE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14:paraId="4DDAA408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2116" w:type="dxa"/>
            <w:vAlign w:val="center"/>
          </w:tcPr>
          <w:p w14:paraId="57D39A1D" w14:textId="77777777" w:rsidR="00EB1045" w:rsidRPr="002D74DB" w:rsidRDefault="00BF2C51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30 000</w:t>
            </w:r>
          </w:p>
        </w:tc>
        <w:tc>
          <w:tcPr>
            <w:tcW w:w="1875" w:type="dxa"/>
            <w:vAlign w:val="center"/>
          </w:tcPr>
          <w:p w14:paraId="6BCC2C8A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0,06</w:t>
            </w:r>
          </w:p>
        </w:tc>
      </w:tr>
      <w:tr w:rsidR="00EB1045" w:rsidRPr="002D74DB" w14:paraId="7EFBACCD" w14:textId="77777777" w:rsidTr="001944DD">
        <w:tc>
          <w:tcPr>
            <w:tcW w:w="2206" w:type="dxa"/>
            <w:vAlign w:val="center"/>
          </w:tcPr>
          <w:p w14:paraId="27931268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Женщины 36-50 лет</w:t>
            </w:r>
          </w:p>
        </w:tc>
        <w:tc>
          <w:tcPr>
            <w:tcW w:w="1924" w:type="dxa"/>
            <w:vAlign w:val="center"/>
          </w:tcPr>
          <w:p w14:paraId="5035F772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224" w:type="dxa"/>
            <w:vAlign w:val="center"/>
          </w:tcPr>
          <w:p w14:paraId="4162BE2F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116" w:type="dxa"/>
            <w:vAlign w:val="center"/>
          </w:tcPr>
          <w:p w14:paraId="0426EEE3" w14:textId="77777777" w:rsidR="00EB1045" w:rsidRPr="002D74DB" w:rsidRDefault="00BF2C51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50 000</w:t>
            </w:r>
          </w:p>
        </w:tc>
        <w:tc>
          <w:tcPr>
            <w:tcW w:w="1875" w:type="dxa"/>
            <w:vAlign w:val="center"/>
          </w:tcPr>
          <w:p w14:paraId="64A73DD3" w14:textId="77777777" w:rsidR="00EB1045" w:rsidRPr="002D74DB" w:rsidRDefault="00EB1045" w:rsidP="002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D74DB">
              <w:rPr>
                <w:rFonts w:ascii="Times New Roman" w:hAnsi="Times New Roman" w:cs="Times New Roman"/>
                <w:kern w:val="3"/>
                <w:sz w:val="24"/>
                <w:szCs w:val="24"/>
              </w:rPr>
              <w:t>0,50</w:t>
            </w:r>
          </w:p>
        </w:tc>
      </w:tr>
    </w:tbl>
    <w:p w14:paraId="18213CEB" w14:textId="77777777" w:rsidR="00EB1045" w:rsidRPr="00EB1045" w:rsidRDefault="00EB1045" w:rsidP="00EB1045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</w:rPr>
      </w:pPr>
    </w:p>
    <w:p w14:paraId="4E2AD45E" w14:textId="77777777" w:rsidR="00EB1045" w:rsidRPr="002D74DB" w:rsidRDefault="00EB1045" w:rsidP="00EB1045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D74DB">
        <w:rPr>
          <w:rFonts w:ascii="Times New Roman" w:hAnsi="Times New Roman" w:cs="Times New Roman"/>
          <w:kern w:val="3"/>
          <w:sz w:val="24"/>
          <w:szCs w:val="24"/>
        </w:rPr>
        <w:t>Население исследуемого города составляет 1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2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5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>00 тыс. человек.</w:t>
      </w:r>
    </w:p>
    <w:p w14:paraId="5C22018C" w14:textId="77777777" w:rsidR="00EB1045" w:rsidRPr="002D74DB" w:rsidRDefault="00EB1045" w:rsidP="00EB1045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1. Определите целевые группы в количественном выражении. </w:t>
      </w:r>
    </w:p>
    <w:p w14:paraId="1FA24B2D" w14:textId="77777777" w:rsidR="00EB1045" w:rsidRPr="002D74DB" w:rsidRDefault="00EB1045" w:rsidP="00EB1045">
      <w:pPr>
        <w:pStyle w:val="a5"/>
        <w:widowControl w:val="0"/>
        <w:suppressAutoHyphens/>
        <w:autoSpaceDN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2. Используя результаты маркетингового исследования, рассчитайте ежегодную емкость рынка 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кофе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 исследуемого города.</w:t>
      </w:r>
    </w:p>
    <w:p w14:paraId="302AC5BB" w14:textId="77777777" w:rsidR="00EB1045" w:rsidRPr="002D74DB" w:rsidRDefault="00EB1045" w:rsidP="00EB1045">
      <w:pPr>
        <w:pStyle w:val="a5"/>
        <w:widowControl w:val="0"/>
        <w:suppressAutoHyphens/>
        <w:autoSpaceDN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D74DB">
        <w:rPr>
          <w:rFonts w:ascii="Times New Roman" w:hAnsi="Times New Roman" w:cs="Times New Roman"/>
          <w:kern w:val="3"/>
          <w:sz w:val="24"/>
          <w:szCs w:val="24"/>
        </w:rPr>
        <w:t xml:space="preserve">3. Предложите вариант опросного листа, необходимого для проведения опроса и выявления предпочтений представителей целевых групп для </w:t>
      </w:r>
      <w:r w:rsidR="00BF2C51" w:rsidRPr="002D74DB">
        <w:rPr>
          <w:rFonts w:ascii="Times New Roman" w:hAnsi="Times New Roman" w:cs="Times New Roman"/>
          <w:kern w:val="3"/>
          <w:sz w:val="24"/>
          <w:szCs w:val="24"/>
        </w:rPr>
        <w:t>производства кофе</w:t>
      </w:r>
      <w:r w:rsidRPr="002D74DB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73F05C3D" w14:textId="5FCD0B6C" w:rsidR="00EB1045" w:rsidRDefault="001944DD" w:rsidP="00EB1045">
      <w:pPr>
        <w:pStyle w:val="a7"/>
        <w:spacing w:after="0" w:line="360" w:lineRule="auto"/>
        <w:ind w:left="0" w:firstLine="720"/>
        <w:jc w:val="both"/>
        <w:rPr>
          <w:sz w:val="24"/>
          <w:szCs w:val="24"/>
        </w:rPr>
      </w:pPr>
      <w:r w:rsidRPr="002D74DB">
        <w:rPr>
          <w:sz w:val="24"/>
          <w:szCs w:val="24"/>
        </w:rPr>
        <w:t>4</w:t>
      </w:r>
      <w:r w:rsidR="00EB1045" w:rsidRPr="002D74DB">
        <w:rPr>
          <w:sz w:val="24"/>
          <w:szCs w:val="24"/>
        </w:rPr>
        <w:t>.Какую маркетинговую стратегию следует избрать компании?</w:t>
      </w:r>
    </w:p>
    <w:p w14:paraId="583C164F" w14:textId="1430BA01" w:rsidR="002D74DB" w:rsidRDefault="002D74DB" w:rsidP="00EB1045">
      <w:pPr>
        <w:pStyle w:val="a7"/>
        <w:spacing w:after="0" w:line="360" w:lineRule="auto"/>
        <w:ind w:left="0" w:firstLine="720"/>
        <w:jc w:val="both"/>
        <w:rPr>
          <w:sz w:val="24"/>
          <w:szCs w:val="24"/>
        </w:rPr>
      </w:pPr>
    </w:p>
    <w:p w14:paraId="2C5C8205" w14:textId="5B1416ED" w:rsidR="002D74DB" w:rsidRDefault="002D74DB" w:rsidP="00EB1045">
      <w:pPr>
        <w:pStyle w:val="a7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выполняется в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формата А4. Не презентуется</w:t>
      </w:r>
      <w:r w:rsidR="007D3660">
        <w:rPr>
          <w:sz w:val="24"/>
          <w:szCs w:val="24"/>
        </w:rPr>
        <w:t>.</w:t>
      </w:r>
    </w:p>
    <w:p w14:paraId="6734FABC" w14:textId="77777777" w:rsidR="007D3660" w:rsidRDefault="007D3660" w:rsidP="00EB1045">
      <w:pPr>
        <w:pStyle w:val="a7"/>
        <w:spacing w:after="0" w:line="360" w:lineRule="auto"/>
        <w:ind w:left="0" w:firstLine="720"/>
        <w:jc w:val="both"/>
        <w:rPr>
          <w:sz w:val="24"/>
          <w:szCs w:val="24"/>
        </w:rPr>
      </w:pPr>
      <w:bookmarkStart w:id="0" w:name="_GoBack"/>
      <w:bookmarkEnd w:id="0"/>
    </w:p>
    <w:sectPr w:rsidR="007D3660" w:rsidSect="001944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F92"/>
    <w:multiLevelType w:val="hybridMultilevel"/>
    <w:tmpl w:val="620C0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E39DD"/>
    <w:multiLevelType w:val="hybridMultilevel"/>
    <w:tmpl w:val="D298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74E5"/>
    <w:multiLevelType w:val="hybridMultilevel"/>
    <w:tmpl w:val="4A1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6403"/>
    <w:multiLevelType w:val="hybridMultilevel"/>
    <w:tmpl w:val="FE44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57"/>
    <w:rsid w:val="000D69BA"/>
    <w:rsid w:val="001944DD"/>
    <w:rsid w:val="00272A88"/>
    <w:rsid w:val="00272B31"/>
    <w:rsid w:val="002D74DB"/>
    <w:rsid w:val="00407AD8"/>
    <w:rsid w:val="00460CAB"/>
    <w:rsid w:val="004840FB"/>
    <w:rsid w:val="004E321F"/>
    <w:rsid w:val="004F5714"/>
    <w:rsid w:val="005253B0"/>
    <w:rsid w:val="005B7417"/>
    <w:rsid w:val="005F5FB4"/>
    <w:rsid w:val="006026C1"/>
    <w:rsid w:val="00633A9C"/>
    <w:rsid w:val="006762A6"/>
    <w:rsid w:val="006872A1"/>
    <w:rsid w:val="006B5718"/>
    <w:rsid w:val="007D3660"/>
    <w:rsid w:val="00846E9D"/>
    <w:rsid w:val="00873846"/>
    <w:rsid w:val="00890917"/>
    <w:rsid w:val="008B3257"/>
    <w:rsid w:val="009B51AA"/>
    <w:rsid w:val="00A67CAF"/>
    <w:rsid w:val="00BF2C51"/>
    <w:rsid w:val="00BF6887"/>
    <w:rsid w:val="00C45D37"/>
    <w:rsid w:val="00C967B2"/>
    <w:rsid w:val="00DA0918"/>
    <w:rsid w:val="00E80483"/>
    <w:rsid w:val="00EB1045"/>
    <w:rsid w:val="00F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25"/>
  <w15:chartTrackingRefBased/>
  <w15:docId w15:val="{1644E876-1CF9-43DF-B25C-906F075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846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4F5714"/>
    <w:pPr>
      <w:ind w:left="720"/>
      <w:contextualSpacing/>
    </w:pPr>
  </w:style>
  <w:style w:type="table" w:styleId="a6">
    <w:name w:val="Table Grid"/>
    <w:basedOn w:val="a1"/>
    <w:uiPriority w:val="39"/>
    <w:rsid w:val="005B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EB104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1045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Default">
    <w:name w:val="Default"/>
    <w:rsid w:val="0089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25DB-6F9F-4ED7-9982-7CF567E0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Александровна</dc:creator>
  <cp:keywords/>
  <dc:description/>
  <cp:lastModifiedBy>User</cp:lastModifiedBy>
  <cp:revision>21</cp:revision>
  <cp:lastPrinted>2019-10-22T07:51:00Z</cp:lastPrinted>
  <dcterms:created xsi:type="dcterms:W3CDTF">2019-10-18T16:42:00Z</dcterms:created>
  <dcterms:modified xsi:type="dcterms:W3CDTF">2019-10-24T00:36:00Z</dcterms:modified>
</cp:coreProperties>
</file>